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33A8" w:rsidRPr="00602FC8" w:rsidRDefault="00E833A8" w:rsidP="00E833A8">
      <w:pPr>
        <w:jc w:val="center"/>
        <w:rPr>
          <w:rFonts w:ascii="Cambria" w:hAnsi="Cambria"/>
          <w:sz w:val="28"/>
        </w:rPr>
      </w:pPr>
      <w:r w:rsidRPr="00602FC8">
        <w:rPr>
          <w:rFonts w:ascii="Cambria" w:hAnsi="Cambria"/>
          <w:b/>
          <w:caps/>
          <w:sz w:val="28"/>
        </w:rPr>
        <w:t>РЕГИСТРАЦИОННАЯ КАРТА УЧАСТНИКА</w:t>
      </w:r>
    </w:p>
    <w:p w:rsidR="00E833A8" w:rsidRPr="005C7E4D" w:rsidRDefault="00E833A8" w:rsidP="00E833A8">
      <w:pPr>
        <w:pStyle w:val="2"/>
        <w:rPr>
          <w:rFonts w:ascii="Cambria" w:hAnsi="Cambria"/>
          <w:sz w:val="10"/>
        </w:rPr>
      </w:pPr>
    </w:p>
    <w:p w:rsidR="00E833A8" w:rsidRPr="00CB12C5" w:rsidRDefault="00E833A8" w:rsidP="00E833A8">
      <w:pPr>
        <w:pStyle w:val="2"/>
        <w:rPr>
          <w:rFonts w:ascii="Cambria" w:hAnsi="Cambria"/>
          <w:sz w:val="23"/>
          <w:szCs w:val="23"/>
        </w:rPr>
      </w:pPr>
      <w:r w:rsidRPr="00CB12C5">
        <w:rPr>
          <w:rFonts w:ascii="Cambria" w:hAnsi="Cambria"/>
          <w:sz w:val="23"/>
          <w:szCs w:val="23"/>
        </w:rPr>
        <w:t xml:space="preserve">Регистрационная карта участника </w:t>
      </w:r>
      <w:r w:rsidRPr="00CB12C5">
        <w:rPr>
          <w:rFonts w:ascii="Cambria" w:hAnsi="Cambria"/>
          <w:i/>
          <w:sz w:val="23"/>
          <w:szCs w:val="23"/>
          <w:u w:val="single"/>
        </w:rPr>
        <w:t>подлежит обязательному заполнению</w:t>
      </w:r>
      <w:r w:rsidRPr="00CB12C5">
        <w:rPr>
          <w:rFonts w:ascii="Cambria" w:hAnsi="Cambria"/>
          <w:sz w:val="23"/>
          <w:szCs w:val="23"/>
        </w:rPr>
        <w:t xml:space="preserve"> и направляется в электронном виде вместе со статьей и копией квитанции об оплате организационного взноса по электронной почте.</w:t>
      </w:r>
    </w:p>
    <w:p w:rsidR="00E833A8" w:rsidRPr="005C7E4D" w:rsidRDefault="00E833A8" w:rsidP="00E833A8">
      <w:pPr>
        <w:pStyle w:val="2"/>
        <w:rPr>
          <w:rFonts w:ascii="Cambria" w:hAnsi="Cambria"/>
          <w:sz w:val="10"/>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3"/>
        <w:gridCol w:w="1681"/>
        <w:gridCol w:w="1681"/>
        <w:gridCol w:w="1311"/>
        <w:gridCol w:w="371"/>
        <w:gridCol w:w="1677"/>
      </w:tblGrid>
      <w:tr w:rsidR="00467AB8" w:rsidRPr="009020BF" w:rsidTr="00BF6973">
        <w:trPr>
          <w:trHeight w:val="563"/>
        </w:trPr>
        <w:tc>
          <w:tcPr>
            <w:tcW w:w="1590" w:type="pct"/>
            <w:shd w:val="clear" w:color="auto" w:fill="auto"/>
          </w:tcPr>
          <w:p w:rsidR="00467AB8" w:rsidRPr="00CB12C5" w:rsidRDefault="00467AB8" w:rsidP="00BF6973">
            <w:pPr>
              <w:pStyle w:val="3"/>
              <w:rPr>
                <w:rFonts w:ascii="Cambria" w:hAnsi="Cambria"/>
                <w:sz w:val="23"/>
                <w:szCs w:val="23"/>
              </w:rPr>
            </w:pPr>
            <w:r w:rsidRPr="00CB12C5">
              <w:rPr>
                <w:rFonts w:ascii="Cambria" w:hAnsi="Cambria"/>
                <w:b/>
                <w:bCs/>
                <w:spacing w:val="20"/>
                <w:sz w:val="23"/>
                <w:szCs w:val="23"/>
              </w:rPr>
              <w:t>Регистрационная карта участника</w:t>
            </w:r>
            <w:r w:rsidRPr="00CB12C5">
              <w:rPr>
                <w:rFonts w:ascii="Cambria" w:hAnsi="Cambria"/>
                <w:sz w:val="23"/>
                <w:szCs w:val="23"/>
              </w:rPr>
              <w:t>(-</w:t>
            </w:r>
            <w:proofErr w:type="spellStart"/>
            <w:r w:rsidRPr="00CB12C5">
              <w:rPr>
                <w:rFonts w:ascii="Cambria" w:hAnsi="Cambria"/>
                <w:sz w:val="23"/>
                <w:szCs w:val="23"/>
              </w:rPr>
              <w:t>ов</w:t>
            </w:r>
            <w:proofErr w:type="spellEnd"/>
            <w:r w:rsidRPr="00CB12C5">
              <w:rPr>
                <w:rFonts w:ascii="Cambria" w:hAnsi="Cambria"/>
                <w:sz w:val="23"/>
                <w:szCs w:val="23"/>
              </w:rPr>
              <w:t>)</w:t>
            </w:r>
          </w:p>
        </w:tc>
        <w:tc>
          <w:tcPr>
            <w:tcW w:w="853" w:type="pct"/>
            <w:shd w:val="clear" w:color="auto" w:fill="auto"/>
          </w:tcPr>
          <w:p w:rsidR="00467AB8" w:rsidRPr="00CB12C5" w:rsidRDefault="00467AB8" w:rsidP="00BF6973">
            <w:pPr>
              <w:pStyle w:val="3"/>
              <w:jc w:val="center"/>
              <w:rPr>
                <w:rFonts w:ascii="Cambria" w:hAnsi="Cambria"/>
                <w:sz w:val="23"/>
                <w:szCs w:val="23"/>
              </w:rPr>
            </w:pPr>
            <w:r w:rsidRPr="00CB12C5">
              <w:rPr>
                <w:rFonts w:ascii="Cambria" w:hAnsi="Cambria"/>
                <w:sz w:val="23"/>
                <w:szCs w:val="23"/>
              </w:rPr>
              <w:t>Автор 1</w:t>
            </w:r>
          </w:p>
        </w:tc>
        <w:tc>
          <w:tcPr>
            <w:tcW w:w="853" w:type="pct"/>
          </w:tcPr>
          <w:p w:rsidR="00467AB8" w:rsidRPr="00CB12C5" w:rsidRDefault="00467AB8" w:rsidP="00BF6973">
            <w:pPr>
              <w:pStyle w:val="3"/>
              <w:jc w:val="center"/>
              <w:rPr>
                <w:rFonts w:ascii="Cambria" w:hAnsi="Cambria"/>
                <w:sz w:val="23"/>
                <w:szCs w:val="23"/>
              </w:rPr>
            </w:pPr>
            <w:r w:rsidRPr="00CB12C5">
              <w:rPr>
                <w:rFonts w:ascii="Cambria" w:hAnsi="Cambria"/>
                <w:sz w:val="23"/>
                <w:szCs w:val="23"/>
              </w:rPr>
              <w:t>Соавтор 2</w:t>
            </w:r>
          </w:p>
        </w:tc>
        <w:tc>
          <w:tcPr>
            <w:tcW w:w="853" w:type="pct"/>
            <w:gridSpan w:val="2"/>
          </w:tcPr>
          <w:p w:rsidR="00467AB8" w:rsidRPr="00CB12C5" w:rsidRDefault="00467AB8" w:rsidP="00BF6973">
            <w:pPr>
              <w:pStyle w:val="3"/>
              <w:jc w:val="center"/>
              <w:rPr>
                <w:rFonts w:ascii="Cambria" w:hAnsi="Cambria"/>
                <w:sz w:val="23"/>
                <w:szCs w:val="23"/>
              </w:rPr>
            </w:pPr>
            <w:r w:rsidRPr="00CB12C5">
              <w:rPr>
                <w:rFonts w:ascii="Cambria" w:hAnsi="Cambria"/>
                <w:sz w:val="23"/>
                <w:szCs w:val="23"/>
              </w:rPr>
              <w:t>Соавтор 3</w:t>
            </w:r>
          </w:p>
        </w:tc>
        <w:tc>
          <w:tcPr>
            <w:tcW w:w="851" w:type="pct"/>
          </w:tcPr>
          <w:p w:rsidR="00467AB8" w:rsidRPr="00CB12C5" w:rsidRDefault="00467AB8" w:rsidP="00BF6973">
            <w:pPr>
              <w:pStyle w:val="3"/>
              <w:jc w:val="center"/>
              <w:rPr>
                <w:rFonts w:ascii="Cambria" w:hAnsi="Cambria"/>
                <w:sz w:val="23"/>
                <w:szCs w:val="23"/>
                <w:lang w:val="en-US"/>
              </w:rPr>
            </w:pPr>
            <w:r w:rsidRPr="00CB12C5">
              <w:rPr>
                <w:rFonts w:ascii="Cambria" w:hAnsi="Cambria"/>
                <w:sz w:val="23"/>
                <w:szCs w:val="23"/>
              </w:rPr>
              <w:t>Соавтор 4</w:t>
            </w:r>
          </w:p>
        </w:tc>
      </w:tr>
      <w:tr w:rsidR="00467AB8" w:rsidRPr="009020BF" w:rsidTr="00BF6973">
        <w:tc>
          <w:tcPr>
            <w:tcW w:w="1590" w:type="pct"/>
            <w:shd w:val="clear" w:color="auto" w:fill="auto"/>
          </w:tcPr>
          <w:p w:rsidR="00467AB8" w:rsidRPr="00CB12C5" w:rsidRDefault="00467AB8" w:rsidP="00BF6973">
            <w:pPr>
              <w:rPr>
                <w:rFonts w:ascii="Cambria" w:hAnsi="Cambria"/>
                <w:bCs/>
                <w:iCs/>
                <w:sz w:val="23"/>
                <w:szCs w:val="23"/>
              </w:rPr>
            </w:pPr>
            <w:r w:rsidRPr="00CB12C5">
              <w:rPr>
                <w:rFonts w:ascii="Cambria" w:hAnsi="Cambria"/>
                <w:bCs/>
                <w:iCs/>
                <w:sz w:val="23"/>
                <w:szCs w:val="23"/>
              </w:rPr>
              <w:t>Ф.И.О. автора и соавтора (при наличии) (полностью)*</w:t>
            </w:r>
          </w:p>
        </w:tc>
        <w:tc>
          <w:tcPr>
            <w:tcW w:w="853" w:type="pct"/>
            <w:shd w:val="clear" w:color="auto" w:fill="auto"/>
          </w:tcPr>
          <w:p w:rsidR="00467AB8" w:rsidRPr="00CB12C5" w:rsidRDefault="00467AB8" w:rsidP="00BF6973">
            <w:pPr>
              <w:pStyle w:val="3"/>
              <w:rPr>
                <w:sz w:val="23"/>
                <w:szCs w:val="23"/>
              </w:rPr>
            </w:pPr>
          </w:p>
        </w:tc>
        <w:tc>
          <w:tcPr>
            <w:tcW w:w="853" w:type="pct"/>
          </w:tcPr>
          <w:p w:rsidR="00467AB8" w:rsidRPr="00CB12C5" w:rsidRDefault="00467AB8" w:rsidP="00BF6973">
            <w:pPr>
              <w:pStyle w:val="3"/>
              <w:rPr>
                <w:sz w:val="23"/>
                <w:szCs w:val="23"/>
              </w:rPr>
            </w:pPr>
          </w:p>
        </w:tc>
        <w:tc>
          <w:tcPr>
            <w:tcW w:w="853" w:type="pct"/>
            <w:gridSpan w:val="2"/>
          </w:tcPr>
          <w:p w:rsidR="00467AB8" w:rsidRPr="00CB12C5" w:rsidRDefault="00467AB8" w:rsidP="00BF6973">
            <w:pPr>
              <w:pStyle w:val="3"/>
              <w:rPr>
                <w:sz w:val="23"/>
                <w:szCs w:val="23"/>
              </w:rPr>
            </w:pPr>
          </w:p>
        </w:tc>
        <w:tc>
          <w:tcPr>
            <w:tcW w:w="851" w:type="pct"/>
          </w:tcPr>
          <w:p w:rsidR="00467AB8" w:rsidRPr="00CB12C5" w:rsidRDefault="00467AB8" w:rsidP="00BF6973">
            <w:pPr>
              <w:pStyle w:val="3"/>
              <w:rPr>
                <w:sz w:val="23"/>
                <w:szCs w:val="23"/>
              </w:rPr>
            </w:pPr>
          </w:p>
        </w:tc>
      </w:tr>
      <w:tr w:rsidR="00467AB8" w:rsidRPr="009020BF" w:rsidTr="00BF6973">
        <w:tc>
          <w:tcPr>
            <w:tcW w:w="1590" w:type="pct"/>
            <w:shd w:val="clear" w:color="auto" w:fill="auto"/>
          </w:tcPr>
          <w:p w:rsidR="00467AB8" w:rsidRPr="00CB12C5" w:rsidRDefault="00467AB8" w:rsidP="00BF6973">
            <w:pPr>
              <w:rPr>
                <w:rFonts w:ascii="Cambria" w:hAnsi="Cambria"/>
                <w:bCs/>
                <w:iCs/>
                <w:sz w:val="23"/>
                <w:szCs w:val="23"/>
              </w:rPr>
            </w:pPr>
            <w:r w:rsidRPr="00CB12C5">
              <w:rPr>
                <w:rFonts w:ascii="Cambria" w:hAnsi="Cambria"/>
                <w:bCs/>
                <w:iCs/>
                <w:sz w:val="23"/>
                <w:szCs w:val="23"/>
              </w:rPr>
              <w:t>Должность с указанием кафедры/подразделения, полное наименование места работы/учебы*</w:t>
            </w:r>
          </w:p>
        </w:tc>
        <w:tc>
          <w:tcPr>
            <w:tcW w:w="853" w:type="pct"/>
            <w:shd w:val="clear" w:color="auto" w:fill="auto"/>
          </w:tcPr>
          <w:p w:rsidR="00467AB8" w:rsidRPr="00CB12C5" w:rsidRDefault="00467AB8" w:rsidP="00BF6973">
            <w:pPr>
              <w:pStyle w:val="3"/>
              <w:rPr>
                <w:sz w:val="23"/>
                <w:szCs w:val="23"/>
              </w:rPr>
            </w:pPr>
          </w:p>
        </w:tc>
        <w:tc>
          <w:tcPr>
            <w:tcW w:w="853" w:type="pct"/>
          </w:tcPr>
          <w:p w:rsidR="00467AB8" w:rsidRPr="00CB12C5" w:rsidRDefault="00467AB8" w:rsidP="00BF6973">
            <w:pPr>
              <w:pStyle w:val="3"/>
              <w:rPr>
                <w:sz w:val="23"/>
                <w:szCs w:val="23"/>
              </w:rPr>
            </w:pPr>
          </w:p>
        </w:tc>
        <w:tc>
          <w:tcPr>
            <w:tcW w:w="853" w:type="pct"/>
            <w:gridSpan w:val="2"/>
          </w:tcPr>
          <w:p w:rsidR="00467AB8" w:rsidRPr="00CB12C5" w:rsidRDefault="00467AB8" w:rsidP="00BF6973">
            <w:pPr>
              <w:pStyle w:val="3"/>
              <w:rPr>
                <w:sz w:val="23"/>
                <w:szCs w:val="23"/>
              </w:rPr>
            </w:pPr>
          </w:p>
        </w:tc>
        <w:tc>
          <w:tcPr>
            <w:tcW w:w="851" w:type="pct"/>
          </w:tcPr>
          <w:p w:rsidR="00467AB8" w:rsidRPr="00CB12C5" w:rsidRDefault="00467AB8" w:rsidP="00BF6973">
            <w:pPr>
              <w:pStyle w:val="3"/>
              <w:rPr>
                <w:sz w:val="23"/>
                <w:szCs w:val="23"/>
              </w:rPr>
            </w:pPr>
          </w:p>
        </w:tc>
      </w:tr>
      <w:tr w:rsidR="00467AB8" w:rsidRPr="009020BF" w:rsidTr="00BF6973">
        <w:tc>
          <w:tcPr>
            <w:tcW w:w="1590" w:type="pct"/>
            <w:shd w:val="clear" w:color="auto" w:fill="auto"/>
          </w:tcPr>
          <w:p w:rsidR="00467AB8" w:rsidRPr="00CB12C5" w:rsidRDefault="00467AB8" w:rsidP="00BF6973">
            <w:pPr>
              <w:rPr>
                <w:rFonts w:ascii="Cambria" w:hAnsi="Cambria"/>
                <w:bCs/>
                <w:iCs/>
                <w:sz w:val="23"/>
                <w:szCs w:val="23"/>
              </w:rPr>
            </w:pPr>
            <w:r w:rsidRPr="00CB12C5">
              <w:rPr>
                <w:rFonts w:ascii="Cambria" w:hAnsi="Cambria"/>
                <w:bCs/>
                <w:iCs/>
                <w:sz w:val="23"/>
                <w:szCs w:val="23"/>
              </w:rPr>
              <w:t>Ученая степень, ученое звание (при наличии)</w:t>
            </w:r>
          </w:p>
        </w:tc>
        <w:tc>
          <w:tcPr>
            <w:tcW w:w="853" w:type="pct"/>
            <w:shd w:val="clear" w:color="auto" w:fill="auto"/>
          </w:tcPr>
          <w:p w:rsidR="00467AB8" w:rsidRPr="00CB12C5" w:rsidRDefault="00467AB8" w:rsidP="00BF6973">
            <w:pPr>
              <w:pStyle w:val="3"/>
              <w:rPr>
                <w:sz w:val="23"/>
                <w:szCs w:val="23"/>
              </w:rPr>
            </w:pPr>
          </w:p>
        </w:tc>
        <w:tc>
          <w:tcPr>
            <w:tcW w:w="853" w:type="pct"/>
          </w:tcPr>
          <w:p w:rsidR="00467AB8" w:rsidRPr="00CB12C5" w:rsidRDefault="00467AB8" w:rsidP="00BF6973">
            <w:pPr>
              <w:pStyle w:val="3"/>
              <w:rPr>
                <w:sz w:val="23"/>
                <w:szCs w:val="23"/>
              </w:rPr>
            </w:pPr>
          </w:p>
        </w:tc>
        <w:tc>
          <w:tcPr>
            <w:tcW w:w="853" w:type="pct"/>
            <w:gridSpan w:val="2"/>
          </w:tcPr>
          <w:p w:rsidR="00467AB8" w:rsidRPr="00CB12C5" w:rsidRDefault="00467AB8" w:rsidP="00BF6973">
            <w:pPr>
              <w:pStyle w:val="3"/>
              <w:rPr>
                <w:sz w:val="23"/>
                <w:szCs w:val="23"/>
              </w:rPr>
            </w:pPr>
          </w:p>
        </w:tc>
        <w:tc>
          <w:tcPr>
            <w:tcW w:w="851" w:type="pct"/>
          </w:tcPr>
          <w:p w:rsidR="00467AB8" w:rsidRPr="00CB12C5" w:rsidRDefault="00467AB8" w:rsidP="00BF6973">
            <w:pPr>
              <w:pStyle w:val="3"/>
              <w:rPr>
                <w:sz w:val="23"/>
                <w:szCs w:val="23"/>
              </w:rPr>
            </w:pPr>
          </w:p>
        </w:tc>
      </w:tr>
      <w:tr w:rsidR="00467AB8" w:rsidRPr="009020BF" w:rsidTr="00BF6973">
        <w:trPr>
          <w:trHeight w:val="709"/>
        </w:trPr>
        <w:tc>
          <w:tcPr>
            <w:tcW w:w="1590" w:type="pct"/>
            <w:vMerge w:val="restart"/>
            <w:shd w:val="clear" w:color="auto" w:fill="auto"/>
          </w:tcPr>
          <w:p w:rsidR="00467AB8" w:rsidRPr="00CB12C5" w:rsidRDefault="00467AB8" w:rsidP="00BF6973">
            <w:pPr>
              <w:rPr>
                <w:rFonts w:ascii="Cambria" w:hAnsi="Cambria"/>
                <w:bCs/>
                <w:iCs/>
                <w:sz w:val="23"/>
                <w:szCs w:val="23"/>
              </w:rPr>
            </w:pPr>
            <w:r w:rsidRPr="00CB12C5">
              <w:rPr>
                <w:rFonts w:ascii="Cambria" w:hAnsi="Cambria"/>
                <w:bCs/>
                <w:iCs/>
                <w:sz w:val="23"/>
                <w:szCs w:val="23"/>
              </w:rPr>
              <w:t>Почтовый адрес для отправки сборника и/или сертификата (включая почтовый индекс и область)*</w:t>
            </w:r>
          </w:p>
        </w:tc>
        <w:tc>
          <w:tcPr>
            <w:tcW w:w="853" w:type="pct"/>
            <w:shd w:val="clear" w:color="auto" w:fill="auto"/>
            <w:vAlign w:val="center"/>
          </w:tcPr>
          <w:p w:rsidR="00467AB8" w:rsidRPr="00CB12C5" w:rsidRDefault="00467AB8" w:rsidP="00BF6973">
            <w:pPr>
              <w:pStyle w:val="3"/>
              <w:jc w:val="center"/>
              <w:rPr>
                <w:b/>
                <w:sz w:val="23"/>
                <w:szCs w:val="23"/>
              </w:rPr>
            </w:pPr>
            <w:r w:rsidRPr="00CB12C5">
              <w:rPr>
                <w:b/>
                <w:sz w:val="23"/>
                <w:szCs w:val="23"/>
              </w:rPr>
              <w:t>КОМУ:</w:t>
            </w:r>
          </w:p>
        </w:tc>
        <w:tc>
          <w:tcPr>
            <w:tcW w:w="2557" w:type="pct"/>
            <w:gridSpan w:val="4"/>
            <w:shd w:val="clear" w:color="auto" w:fill="auto"/>
          </w:tcPr>
          <w:p w:rsidR="00467AB8" w:rsidRPr="00CB12C5" w:rsidRDefault="00467AB8" w:rsidP="00BF6973">
            <w:pPr>
              <w:pStyle w:val="3"/>
              <w:rPr>
                <w:sz w:val="23"/>
                <w:szCs w:val="23"/>
              </w:rPr>
            </w:pPr>
          </w:p>
        </w:tc>
      </w:tr>
      <w:tr w:rsidR="00467AB8" w:rsidRPr="009020BF" w:rsidTr="00BF6973">
        <w:trPr>
          <w:trHeight w:val="645"/>
        </w:trPr>
        <w:tc>
          <w:tcPr>
            <w:tcW w:w="1590" w:type="pct"/>
            <w:vMerge/>
            <w:shd w:val="clear" w:color="auto" w:fill="auto"/>
          </w:tcPr>
          <w:p w:rsidR="00467AB8" w:rsidRPr="00CB12C5" w:rsidRDefault="00467AB8" w:rsidP="00BF6973">
            <w:pPr>
              <w:rPr>
                <w:rFonts w:ascii="Cambria" w:hAnsi="Cambria"/>
                <w:bCs/>
                <w:iCs/>
                <w:sz w:val="23"/>
                <w:szCs w:val="23"/>
              </w:rPr>
            </w:pPr>
          </w:p>
        </w:tc>
        <w:tc>
          <w:tcPr>
            <w:tcW w:w="853" w:type="pct"/>
            <w:shd w:val="clear" w:color="auto" w:fill="auto"/>
            <w:vAlign w:val="center"/>
          </w:tcPr>
          <w:p w:rsidR="00467AB8" w:rsidRPr="00CB12C5" w:rsidRDefault="00467AB8" w:rsidP="00BF6973">
            <w:pPr>
              <w:pStyle w:val="3"/>
              <w:jc w:val="center"/>
              <w:rPr>
                <w:b/>
                <w:sz w:val="23"/>
                <w:szCs w:val="23"/>
              </w:rPr>
            </w:pPr>
            <w:r w:rsidRPr="00CB12C5">
              <w:rPr>
                <w:b/>
                <w:sz w:val="23"/>
                <w:szCs w:val="23"/>
              </w:rPr>
              <w:t>КУДА:</w:t>
            </w:r>
          </w:p>
        </w:tc>
        <w:tc>
          <w:tcPr>
            <w:tcW w:w="2557" w:type="pct"/>
            <w:gridSpan w:val="4"/>
            <w:shd w:val="clear" w:color="auto" w:fill="auto"/>
          </w:tcPr>
          <w:p w:rsidR="00467AB8" w:rsidRPr="00CB12C5" w:rsidRDefault="00467AB8" w:rsidP="00BF6973">
            <w:pPr>
              <w:pStyle w:val="3"/>
              <w:rPr>
                <w:sz w:val="23"/>
                <w:szCs w:val="23"/>
              </w:rPr>
            </w:pPr>
          </w:p>
        </w:tc>
      </w:tr>
      <w:tr w:rsidR="00467AB8" w:rsidRPr="009020BF" w:rsidTr="00BF6973">
        <w:tc>
          <w:tcPr>
            <w:tcW w:w="1590" w:type="pct"/>
            <w:shd w:val="clear" w:color="auto" w:fill="auto"/>
          </w:tcPr>
          <w:p w:rsidR="00467AB8" w:rsidRPr="00CB12C5" w:rsidRDefault="00467AB8" w:rsidP="00BF6973">
            <w:pPr>
              <w:rPr>
                <w:rFonts w:ascii="Cambria" w:hAnsi="Cambria"/>
                <w:bCs/>
                <w:iCs/>
                <w:sz w:val="23"/>
                <w:szCs w:val="23"/>
              </w:rPr>
            </w:pPr>
            <w:r w:rsidRPr="00CB12C5">
              <w:rPr>
                <w:rFonts w:ascii="Cambria" w:hAnsi="Cambria"/>
                <w:bCs/>
                <w:iCs/>
                <w:sz w:val="23"/>
                <w:szCs w:val="23"/>
              </w:rPr>
              <w:t>E-</w:t>
            </w:r>
            <w:proofErr w:type="spellStart"/>
            <w:r w:rsidRPr="00CB12C5">
              <w:rPr>
                <w:rFonts w:ascii="Cambria" w:hAnsi="Cambria"/>
                <w:bCs/>
                <w:iCs/>
                <w:sz w:val="23"/>
                <w:szCs w:val="23"/>
              </w:rPr>
              <w:t>mail</w:t>
            </w:r>
            <w:proofErr w:type="spellEnd"/>
            <w:r w:rsidRPr="00CB12C5">
              <w:rPr>
                <w:rFonts w:ascii="Cambria" w:hAnsi="Cambria"/>
                <w:bCs/>
                <w:iCs/>
                <w:sz w:val="23"/>
                <w:szCs w:val="23"/>
              </w:rPr>
              <w:t>*</w:t>
            </w:r>
          </w:p>
        </w:tc>
        <w:tc>
          <w:tcPr>
            <w:tcW w:w="853" w:type="pct"/>
            <w:shd w:val="clear" w:color="auto" w:fill="auto"/>
          </w:tcPr>
          <w:p w:rsidR="00467AB8" w:rsidRPr="00CB12C5" w:rsidRDefault="00467AB8" w:rsidP="00BF6973">
            <w:pPr>
              <w:pStyle w:val="3"/>
              <w:rPr>
                <w:sz w:val="23"/>
                <w:szCs w:val="23"/>
              </w:rPr>
            </w:pPr>
          </w:p>
        </w:tc>
        <w:tc>
          <w:tcPr>
            <w:tcW w:w="853" w:type="pct"/>
          </w:tcPr>
          <w:p w:rsidR="00467AB8" w:rsidRPr="00CB12C5" w:rsidRDefault="00467AB8" w:rsidP="00BF6973">
            <w:pPr>
              <w:pStyle w:val="3"/>
              <w:rPr>
                <w:sz w:val="23"/>
                <w:szCs w:val="23"/>
              </w:rPr>
            </w:pPr>
          </w:p>
        </w:tc>
        <w:tc>
          <w:tcPr>
            <w:tcW w:w="853" w:type="pct"/>
            <w:gridSpan w:val="2"/>
          </w:tcPr>
          <w:p w:rsidR="00467AB8" w:rsidRPr="00CB12C5" w:rsidRDefault="00467AB8" w:rsidP="00BF6973">
            <w:pPr>
              <w:pStyle w:val="3"/>
              <w:rPr>
                <w:sz w:val="23"/>
                <w:szCs w:val="23"/>
              </w:rPr>
            </w:pPr>
          </w:p>
        </w:tc>
        <w:tc>
          <w:tcPr>
            <w:tcW w:w="851" w:type="pct"/>
          </w:tcPr>
          <w:p w:rsidR="00467AB8" w:rsidRPr="00CB12C5" w:rsidRDefault="00467AB8" w:rsidP="00BF6973">
            <w:pPr>
              <w:pStyle w:val="3"/>
              <w:rPr>
                <w:sz w:val="23"/>
                <w:szCs w:val="23"/>
              </w:rPr>
            </w:pPr>
          </w:p>
        </w:tc>
      </w:tr>
      <w:tr w:rsidR="00467AB8" w:rsidRPr="009020BF" w:rsidTr="00BF6973">
        <w:tc>
          <w:tcPr>
            <w:tcW w:w="1590" w:type="pct"/>
            <w:shd w:val="clear" w:color="auto" w:fill="auto"/>
          </w:tcPr>
          <w:p w:rsidR="00467AB8" w:rsidRPr="00CB12C5" w:rsidRDefault="00467AB8" w:rsidP="00BF6973">
            <w:pPr>
              <w:rPr>
                <w:rFonts w:ascii="Cambria" w:hAnsi="Cambria"/>
                <w:bCs/>
                <w:iCs/>
                <w:sz w:val="23"/>
                <w:szCs w:val="23"/>
              </w:rPr>
            </w:pPr>
            <w:r w:rsidRPr="00CB12C5">
              <w:rPr>
                <w:rFonts w:ascii="Cambria" w:hAnsi="Cambria"/>
                <w:bCs/>
                <w:iCs/>
                <w:sz w:val="23"/>
                <w:szCs w:val="23"/>
              </w:rPr>
              <w:t>Телефон мобильный*</w:t>
            </w:r>
          </w:p>
        </w:tc>
        <w:tc>
          <w:tcPr>
            <w:tcW w:w="853" w:type="pct"/>
            <w:shd w:val="clear" w:color="auto" w:fill="auto"/>
          </w:tcPr>
          <w:p w:rsidR="00467AB8" w:rsidRPr="00CB12C5" w:rsidRDefault="00467AB8" w:rsidP="00BF6973">
            <w:pPr>
              <w:pStyle w:val="3"/>
              <w:rPr>
                <w:b/>
                <w:i/>
                <w:sz w:val="23"/>
                <w:szCs w:val="23"/>
              </w:rPr>
            </w:pPr>
          </w:p>
        </w:tc>
        <w:tc>
          <w:tcPr>
            <w:tcW w:w="853" w:type="pct"/>
          </w:tcPr>
          <w:p w:rsidR="00467AB8" w:rsidRPr="00CB12C5" w:rsidRDefault="00467AB8" w:rsidP="00BF6973">
            <w:pPr>
              <w:pStyle w:val="3"/>
              <w:rPr>
                <w:b/>
                <w:i/>
                <w:sz w:val="23"/>
                <w:szCs w:val="23"/>
              </w:rPr>
            </w:pPr>
          </w:p>
        </w:tc>
        <w:tc>
          <w:tcPr>
            <w:tcW w:w="853" w:type="pct"/>
            <w:gridSpan w:val="2"/>
          </w:tcPr>
          <w:p w:rsidR="00467AB8" w:rsidRPr="00CB12C5" w:rsidRDefault="00467AB8" w:rsidP="00BF6973">
            <w:pPr>
              <w:pStyle w:val="3"/>
              <w:rPr>
                <w:b/>
                <w:i/>
                <w:sz w:val="23"/>
                <w:szCs w:val="23"/>
              </w:rPr>
            </w:pPr>
          </w:p>
        </w:tc>
        <w:tc>
          <w:tcPr>
            <w:tcW w:w="851" w:type="pct"/>
          </w:tcPr>
          <w:p w:rsidR="00467AB8" w:rsidRPr="00CB12C5" w:rsidRDefault="00467AB8" w:rsidP="00BF6973">
            <w:pPr>
              <w:pStyle w:val="3"/>
              <w:rPr>
                <w:b/>
                <w:i/>
                <w:sz w:val="23"/>
                <w:szCs w:val="23"/>
              </w:rPr>
            </w:pPr>
          </w:p>
        </w:tc>
      </w:tr>
      <w:tr w:rsidR="00467AB8" w:rsidRPr="009020BF" w:rsidTr="00BF6973">
        <w:tc>
          <w:tcPr>
            <w:tcW w:w="1590" w:type="pct"/>
            <w:shd w:val="clear" w:color="auto" w:fill="auto"/>
          </w:tcPr>
          <w:p w:rsidR="00467AB8" w:rsidRPr="00CB12C5" w:rsidRDefault="00406BCB" w:rsidP="00406BCB">
            <w:pPr>
              <w:rPr>
                <w:b/>
                <w:sz w:val="23"/>
                <w:szCs w:val="23"/>
              </w:rPr>
            </w:pPr>
            <w:r w:rsidRPr="00CB12C5">
              <w:rPr>
                <w:rFonts w:ascii="Cambria" w:hAnsi="Cambria"/>
                <w:b/>
                <w:bCs/>
                <w:iCs/>
                <w:sz w:val="23"/>
                <w:szCs w:val="23"/>
              </w:rPr>
              <w:t>Кол-во заказываемых сборников в печатном виде *</w:t>
            </w:r>
          </w:p>
        </w:tc>
        <w:tc>
          <w:tcPr>
            <w:tcW w:w="853" w:type="pct"/>
            <w:shd w:val="clear" w:color="auto" w:fill="auto"/>
          </w:tcPr>
          <w:p w:rsidR="00467AB8" w:rsidRPr="00CB12C5" w:rsidRDefault="00467AB8" w:rsidP="00BF6973">
            <w:pPr>
              <w:pStyle w:val="3"/>
              <w:rPr>
                <w:sz w:val="23"/>
                <w:szCs w:val="23"/>
              </w:rPr>
            </w:pPr>
          </w:p>
        </w:tc>
        <w:tc>
          <w:tcPr>
            <w:tcW w:w="853" w:type="pct"/>
          </w:tcPr>
          <w:p w:rsidR="00467AB8" w:rsidRPr="00CB12C5" w:rsidRDefault="00467AB8" w:rsidP="00BF6973">
            <w:pPr>
              <w:pStyle w:val="3"/>
              <w:rPr>
                <w:sz w:val="23"/>
                <w:szCs w:val="23"/>
              </w:rPr>
            </w:pPr>
          </w:p>
        </w:tc>
        <w:tc>
          <w:tcPr>
            <w:tcW w:w="853" w:type="pct"/>
            <w:gridSpan w:val="2"/>
          </w:tcPr>
          <w:p w:rsidR="00467AB8" w:rsidRPr="00CB12C5" w:rsidRDefault="00467AB8" w:rsidP="00BF6973">
            <w:pPr>
              <w:pStyle w:val="3"/>
              <w:rPr>
                <w:sz w:val="23"/>
                <w:szCs w:val="23"/>
              </w:rPr>
            </w:pPr>
          </w:p>
        </w:tc>
        <w:tc>
          <w:tcPr>
            <w:tcW w:w="851" w:type="pct"/>
          </w:tcPr>
          <w:p w:rsidR="00467AB8" w:rsidRPr="00CB12C5" w:rsidRDefault="00467AB8" w:rsidP="00BF6973">
            <w:pPr>
              <w:pStyle w:val="3"/>
              <w:rPr>
                <w:sz w:val="23"/>
                <w:szCs w:val="23"/>
              </w:rPr>
            </w:pPr>
          </w:p>
        </w:tc>
      </w:tr>
      <w:tr w:rsidR="00467AB8" w:rsidRPr="009020BF" w:rsidTr="00BF6973">
        <w:tc>
          <w:tcPr>
            <w:tcW w:w="1590" w:type="pct"/>
            <w:shd w:val="clear" w:color="auto" w:fill="auto"/>
          </w:tcPr>
          <w:p w:rsidR="00467AB8" w:rsidRPr="00CB12C5" w:rsidRDefault="00467AB8" w:rsidP="00BF6973">
            <w:pPr>
              <w:pStyle w:val="3"/>
              <w:rPr>
                <w:sz w:val="23"/>
                <w:szCs w:val="23"/>
              </w:rPr>
            </w:pPr>
            <w:r w:rsidRPr="00CB12C5">
              <w:rPr>
                <w:b/>
                <w:bCs/>
                <w:spacing w:val="8"/>
                <w:w w:val="105"/>
                <w:sz w:val="23"/>
                <w:szCs w:val="23"/>
              </w:rPr>
              <w:t>Сертификат участника</w:t>
            </w:r>
          </w:p>
        </w:tc>
        <w:tc>
          <w:tcPr>
            <w:tcW w:w="853" w:type="pct"/>
            <w:shd w:val="clear" w:color="auto" w:fill="auto"/>
          </w:tcPr>
          <w:p w:rsidR="00467AB8" w:rsidRPr="00CB12C5" w:rsidRDefault="00467AB8" w:rsidP="00BF6973">
            <w:pPr>
              <w:pStyle w:val="3"/>
              <w:jc w:val="center"/>
              <w:rPr>
                <w:sz w:val="23"/>
                <w:szCs w:val="23"/>
              </w:rPr>
            </w:pPr>
            <w:r w:rsidRPr="00CB12C5">
              <w:rPr>
                <w:sz w:val="23"/>
                <w:szCs w:val="23"/>
              </w:rPr>
              <w:t>Да/нет</w:t>
            </w:r>
          </w:p>
        </w:tc>
        <w:tc>
          <w:tcPr>
            <w:tcW w:w="853" w:type="pct"/>
          </w:tcPr>
          <w:p w:rsidR="00467AB8" w:rsidRPr="00CB12C5" w:rsidRDefault="00467AB8" w:rsidP="00BF6973">
            <w:pPr>
              <w:pStyle w:val="3"/>
              <w:jc w:val="center"/>
              <w:rPr>
                <w:sz w:val="23"/>
                <w:szCs w:val="23"/>
              </w:rPr>
            </w:pPr>
            <w:r w:rsidRPr="00CB12C5">
              <w:rPr>
                <w:sz w:val="23"/>
                <w:szCs w:val="23"/>
              </w:rPr>
              <w:t>Да/нет</w:t>
            </w:r>
          </w:p>
        </w:tc>
        <w:tc>
          <w:tcPr>
            <w:tcW w:w="853" w:type="pct"/>
            <w:gridSpan w:val="2"/>
          </w:tcPr>
          <w:p w:rsidR="00467AB8" w:rsidRPr="00CB12C5" w:rsidRDefault="00467AB8" w:rsidP="00BF6973">
            <w:pPr>
              <w:pStyle w:val="3"/>
              <w:jc w:val="center"/>
              <w:rPr>
                <w:sz w:val="23"/>
                <w:szCs w:val="23"/>
              </w:rPr>
            </w:pPr>
            <w:r w:rsidRPr="00CB12C5">
              <w:rPr>
                <w:sz w:val="23"/>
                <w:szCs w:val="23"/>
              </w:rPr>
              <w:t>Да/нет</w:t>
            </w:r>
          </w:p>
        </w:tc>
        <w:tc>
          <w:tcPr>
            <w:tcW w:w="851" w:type="pct"/>
          </w:tcPr>
          <w:p w:rsidR="00467AB8" w:rsidRPr="00CB12C5" w:rsidRDefault="00467AB8" w:rsidP="00BF6973">
            <w:pPr>
              <w:pStyle w:val="3"/>
              <w:jc w:val="center"/>
              <w:rPr>
                <w:sz w:val="23"/>
                <w:szCs w:val="23"/>
              </w:rPr>
            </w:pPr>
            <w:r w:rsidRPr="00CB12C5">
              <w:rPr>
                <w:sz w:val="23"/>
                <w:szCs w:val="23"/>
              </w:rPr>
              <w:t>Да/нет</w:t>
            </w:r>
          </w:p>
        </w:tc>
      </w:tr>
      <w:tr w:rsidR="00467AB8" w:rsidRPr="009020BF" w:rsidTr="00BF6973">
        <w:tc>
          <w:tcPr>
            <w:tcW w:w="1590" w:type="pct"/>
            <w:shd w:val="clear" w:color="auto" w:fill="auto"/>
          </w:tcPr>
          <w:p w:rsidR="00467AB8" w:rsidRPr="00CB12C5" w:rsidRDefault="00467AB8" w:rsidP="00BF6973">
            <w:pPr>
              <w:rPr>
                <w:rFonts w:ascii="Cambria" w:hAnsi="Cambria"/>
                <w:bCs/>
                <w:iCs/>
                <w:sz w:val="23"/>
                <w:szCs w:val="23"/>
              </w:rPr>
            </w:pPr>
            <w:r w:rsidRPr="00CB12C5">
              <w:rPr>
                <w:rFonts w:ascii="Cambria" w:hAnsi="Cambria"/>
                <w:bCs/>
                <w:iCs/>
                <w:sz w:val="23"/>
                <w:szCs w:val="23"/>
              </w:rPr>
              <w:t>Название статьи (тезисов)*</w:t>
            </w:r>
          </w:p>
        </w:tc>
        <w:tc>
          <w:tcPr>
            <w:tcW w:w="3410" w:type="pct"/>
            <w:gridSpan w:val="5"/>
            <w:shd w:val="clear" w:color="auto" w:fill="auto"/>
          </w:tcPr>
          <w:p w:rsidR="00467AB8" w:rsidRPr="00CB12C5" w:rsidRDefault="00467AB8" w:rsidP="00BF6973">
            <w:pPr>
              <w:pStyle w:val="3"/>
              <w:rPr>
                <w:sz w:val="23"/>
                <w:szCs w:val="23"/>
              </w:rPr>
            </w:pPr>
          </w:p>
        </w:tc>
      </w:tr>
      <w:tr w:rsidR="00467AB8" w:rsidRPr="009020BF" w:rsidTr="00BF6973">
        <w:tc>
          <w:tcPr>
            <w:tcW w:w="1590" w:type="pct"/>
            <w:shd w:val="clear" w:color="auto" w:fill="auto"/>
          </w:tcPr>
          <w:p w:rsidR="00467AB8" w:rsidRPr="00CB12C5" w:rsidRDefault="00467AB8" w:rsidP="00BF6973">
            <w:pPr>
              <w:rPr>
                <w:rFonts w:ascii="Cambria" w:hAnsi="Cambria"/>
                <w:bCs/>
                <w:iCs/>
                <w:sz w:val="23"/>
                <w:szCs w:val="23"/>
              </w:rPr>
            </w:pPr>
            <w:r w:rsidRPr="00CB12C5">
              <w:rPr>
                <w:rFonts w:ascii="Cambria" w:hAnsi="Cambria"/>
                <w:bCs/>
                <w:iCs/>
                <w:sz w:val="23"/>
                <w:szCs w:val="23"/>
              </w:rPr>
              <w:t>Номер и название секции*</w:t>
            </w:r>
          </w:p>
        </w:tc>
        <w:tc>
          <w:tcPr>
            <w:tcW w:w="3410" w:type="pct"/>
            <w:gridSpan w:val="5"/>
            <w:shd w:val="clear" w:color="auto" w:fill="auto"/>
          </w:tcPr>
          <w:p w:rsidR="00467AB8" w:rsidRPr="00CB12C5" w:rsidRDefault="00467AB8" w:rsidP="00BF6973">
            <w:pPr>
              <w:pStyle w:val="3"/>
              <w:rPr>
                <w:sz w:val="23"/>
                <w:szCs w:val="23"/>
              </w:rPr>
            </w:pPr>
          </w:p>
        </w:tc>
      </w:tr>
      <w:tr w:rsidR="00467AB8" w:rsidRPr="009020BF" w:rsidTr="00BF6973">
        <w:tc>
          <w:tcPr>
            <w:tcW w:w="1590" w:type="pct"/>
            <w:shd w:val="clear" w:color="auto" w:fill="auto"/>
          </w:tcPr>
          <w:p w:rsidR="00467AB8" w:rsidRPr="00CB12C5" w:rsidRDefault="00467AB8" w:rsidP="00BF6973">
            <w:pPr>
              <w:rPr>
                <w:rFonts w:ascii="Cambria" w:hAnsi="Cambria"/>
                <w:bCs/>
                <w:iCs/>
                <w:sz w:val="23"/>
                <w:szCs w:val="23"/>
              </w:rPr>
            </w:pPr>
            <w:r w:rsidRPr="00CB12C5">
              <w:rPr>
                <w:rFonts w:ascii="Cambria" w:hAnsi="Cambria"/>
                <w:bCs/>
                <w:iCs/>
                <w:sz w:val="23"/>
                <w:szCs w:val="23"/>
              </w:rPr>
              <w:t>Кол-во страниц в статье*</w:t>
            </w:r>
          </w:p>
        </w:tc>
        <w:tc>
          <w:tcPr>
            <w:tcW w:w="3410" w:type="pct"/>
            <w:gridSpan w:val="5"/>
            <w:shd w:val="clear" w:color="auto" w:fill="auto"/>
          </w:tcPr>
          <w:p w:rsidR="00467AB8" w:rsidRPr="00CB12C5" w:rsidRDefault="00467AB8" w:rsidP="00BF6973">
            <w:pPr>
              <w:pStyle w:val="3"/>
              <w:rPr>
                <w:sz w:val="23"/>
                <w:szCs w:val="23"/>
              </w:rPr>
            </w:pPr>
          </w:p>
        </w:tc>
      </w:tr>
      <w:tr w:rsidR="00467AB8" w:rsidRPr="009020BF" w:rsidTr="00BF6973">
        <w:tc>
          <w:tcPr>
            <w:tcW w:w="1590" w:type="pct"/>
            <w:shd w:val="clear" w:color="auto" w:fill="auto"/>
          </w:tcPr>
          <w:p w:rsidR="00467AB8" w:rsidRPr="00CB12C5" w:rsidRDefault="00467AB8" w:rsidP="00BF6973">
            <w:pPr>
              <w:rPr>
                <w:rFonts w:ascii="Cambria" w:hAnsi="Cambria"/>
                <w:bCs/>
                <w:iCs/>
                <w:sz w:val="23"/>
                <w:szCs w:val="23"/>
              </w:rPr>
            </w:pPr>
            <w:r w:rsidRPr="00CB12C5">
              <w:rPr>
                <w:rFonts w:ascii="Cambria" w:hAnsi="Cambria"/>
                <w:sz w:val="23"/>
                <w:szCs w:val="23"/>
              </w:rPr>
              <w:t>Откуда Вы узнали о нас</w:t>
            </w:r>
            <w:r w:rsidRPr="00CB12C5">
              <w:rPr>
                <w:rFonts w:ascii="Cambria" w:hAnsi="Cambria"/>
                <w:b/>
                <w:sz w:val="23"/>
                <w:szCs w:val="23"/>
              </w:rPr>
              <w:t>*</w:t>
            </w:r>
          </w:p>
        </w:tc>
        <w:tc>
          <w:tcPr>
            <w:tcW w:w="3410" w:type="pct"/>
            <w:gridSpan w:val="5"/>
            <w:shd w:val="clear" w:color="auto" w:fill="auto"/>
          </w:tcPr>
          <w:p w:rsidR="00467AB8" w:rsidRPr="00CB12C5" w:rsidRDefault="00467AB8" w:rsidP="00BF6973">
            <w:pPr>
              <w:pStyle w:val="3"/>
              <w:rPr>
                <w:sz w:val="23"/>
                <w:szCs w:val="23"/>
              </w:rPr>
            </w:pPr>
          </w:p>
        </w:tc>
      </w:tr>
      <w:tr w:rsidR="00467AB8" w:rsidRPr="009020BF" w:rsidTr="00CB12C5">
        <w:trPr>
          <w:trHeight w:val="410"/>
        </w:trPr>
        <w:tc>
          <w:tcPr>
            <w:tcW w:w="5000" w:type="pct"/>
            <w:gridSpan w:val="6"/>
            <w:shd w:val="clear" w:color="auto" w:fill="auto"/>
          </w:tcPr>
          <w:p w:rsidR="00467AB8" w:rsidRPr="00CB12C5" w:rsidRDefault="00467AB8" w:rsidP="00BF6973">
            <w:pPr>
              <w:pStyle w:val="1"/>
              <w:spacing w:before="140" w:after="100"/>
              <w:ind w:firstLine="0"/>
              <w:rPr>
                <w:sz w:val="23"/>
                <w:szCs w:val="23"/>
              </w:rPr>
            </w:pPr>
            <w:r w:rsidRPr="00CB12C5">
              <w:rPr>
                <w:rFonts w:ascii="Cambria" w:hAnsi="Cambria"/>
                <w:color w:val="C00000"/>
                <w:sz w:val="23"/>
                <w:szCs w:val="23"/>
              </w:rPr>
              <w:t>Расчет стоимости публикации статьи:</w:t>
            </w:r>
          </w:p>
        </w:tc>
      </w:tr>
      <w:tr w:rsidR="00467AB8" w:rsidRPr="009020BF" w:rsidTr="00BF6973">
        <w:tc>
          <w:tcPr>
            <w:tcW w:w="3961" w:type="pct"/>
            <w:gridSpan w:val="4"/>
            <w:shd w:val="clear" w:color="auto" w:fill="auto"/>
          </w:tcPr>
          <w:p w:rsidR="005C7E4D" w:rsidRPr="00CB12C5" w:rsidRDefault="00406BCB" w:rsidP="005C7E4D">
            <w:pPr>
              <w:rPr>
                <w:rFonts w:ascii="Cambria" w:hAnsi="Cambria"/>
                <w:iCs/>
                <w:sz w:val="23"/>
                <w:szCs w:val="23"/>
              </w:rPr>
            </w:pPr>
            <w:r w:rsidRPr="00CB12C5">
              <w:rPr>
                <w:rFonts w:ascii="Cambria" w:hAnsi="Cambria"/>
                <w:iCs/>
                <w:sz w:val="23"/>
                <w:szCs w:val="23"/>
              </w:rPr>
              <w:t xml:space="preserve">Организационный взнос составляет </w:t>
            </w:r>
            <w:r w:rsidR="00D55DAE" w:rsidRPr="00CB12C5">
              <w:rPr>
                <w:rFonts w:ascii="Cambria" w:hAnsi="Cambria"/>
                <w:b/>
                <w:iCs/>
                <w:sz w:val="23"/>
                <w:szCs w:val="23"/>
              </w:rPr>
              <w:t>1</w:t>
            </w:r>
            <w:r w:rsidR="005C7E4D" w:rsidRPr="00CB12C5">
              <w:rPr>
                <w:rFonts w:ascii="Cambria" w:hAnsi="Cambria"/>
                <w:b/>
                <w:iCs/>
                <w:sz w:val="23"/>
                <w:szCs w:val="23"/>
              </w:rPr>
              <w:t>5</w:t>
            </w:r>
            <w:r w:rsidRPr="00CB12C5">
              <w:rPr>
                <w:rFonts w:ascii="Cambria" w:hAnsi="Cambria"/>
                <w:b/>
                <w:iCs/>
                <w:sz w:val="23"/>
                <w:szCs w:val="23"/>
              </w:rPr>
              <w:t>0 руб. за 1 страницу</w:t>
            </w:r>
            <w:r w:rsidRPr="00CB12C5">
              <w:rPr>
                <w:rFonts w:ascii="Cambria" w:hAnsi="Cambria"/>
                <w:iCs/>
                <w:sz w:val="23"/>
                <w:szCs w:val="23"/>
              </w:rPr>
              <w:t xml:space="preserve"> (если у автора 3 </w:t>
            </w:r>
            <w:r w:rsidR="005C7E4D" w:rsidRPr="00CB12C5">
              <w:rPr>
                <w:rFonts w:ascii="Cambria" w:hAnsi="Cambria"/>
                <w:iCs/>
                <w:sz w:val="23"/>
                <w:szCs w:val="23"/>
              </w:rPr>
              <w:t>- 4</w:t>
            </w:r>
            <w:r w:rsidRPr="00CB12C5">
              <w:rPr>
                <w:rFonts w:ascii="Cambria" w:hAnsi="Cambria"/>
                <w:iCs/>
                <w:sz w:val="23"/>
                <w:szCs w:val="23"/>
              </w:rPr>
              <w:t xml:space="preserve"> страниц</w:t>
            </w:r>
            <w:r w:rsidR="005C7E4D" w:rsidRPr="00CB12C5">
              <w:rPr>
                <w:rFonts w:ascii="Cambria" w:hAnsi="Cambria"/>
                <w:iCs/>
                <w:sz w:val="23"/>
                <w:szCs w:val="23"/>
              </w:rPr>
              <w:t>ы).</w:t>
            </w:r>
          </w:p>
          <w:p w:rsidR="005C7E4D" w:rsidRPr="00CB12C5" w:rsidRDefault="005C7E4D" w:rsidP="005C7E4D">
            <w:pPr>
              <w:rPr>
                <w:rFonts w:ascii="Cambria" w:hAnsi="Cambria"/>
                <w:iCs/>
                <w:sz w:val="23"/>
                <w:szCs w:val="23"/>
              </w:rPr>
            </w:pPr>
          </w:p>
          <w:p w:rsidR="005C7E4D" w:rsidRPr="00CB12C5" w:rsidRDefault="005C7E4D" w:rsidP="005C7E4D">
            <w:pPr>
              <w:rPr>
                <w:rFonts w:ascii="Cambria" w:hAnsi="Cambria"/>
                <w:iCs/>
                <w:sz w:val="23"/>
                <w:szCs w:val="23"/>
              </w:rPr>
            </w:pPr>
            <w:r w:rsidRPr="00CB12C5">
              <w:rPr>
                <w:rFonts w:ascii="Cambria" w:hAnsi="Cambria"/>
                <w:iCs/>
                <w:sz w:val="23"/>
                <w:szCs w:val="23"/>
              </w:rPr>
              <w:t xml:space="preserve">Если у автора 5 и более страниц, то стоимость 1-ой страницы составит </w:t>
            </w:r>
            <w:r w:rsidRPr="00CB12C5">
              <w:rPr>
                <w:rFonts w:ascii="Cambria" w:hAnsi="Cambria"/>
                <w:b/>
                <w:iCs/>
                <w:sz w:val="23"/>
                <w:szCs w:val="23"/>
              </w:rPr>
              <w:t>100 руб.</w:t>
            </w:r>
          </w:p>
          <w:p w:rsidR="005C7E4D" w:rsidRPr="00CB12C5" w:rsidRDefault="005C7E4D" w:rsidP="005C7E4D">
            <w:pPr>
              <w:rPr>
                <w:rFonts w:ascii="Cambria" w:hAnsi="Cambria"/>
                <w:iCs/>
                <w:sz w:val="23"/>
                <w:szCs w:val="23"/>
              </w:rPr>
            </w:pPr>
          </w:p>
          <w:p w:rsidR="00467AB8" w:rsidRPr="00CB12C5" w:rsidRDefault="00406BCB" w:rsidP="005C7E4D">
            <w:pPr>
              <w:rPr>
                <w:rFonts w:ascii="Cambria" w:hAnsi="Cambria"/>
                <w:iCs/>
                <w:sz w:val="23"/>
                <w:szCs w:val="23"/>
              </w:rPr>
            </w:pPr>
            <w:r w:rsidRPr="00CB12C5">
              <w:rPr>
                <w:rFonts w:ascii="Cambria" w:hAnsi="Cambria"/>
                <w:iCs/>
                <w:sz w:val="23"/>
                <w:szCs w:val="23"/>
              </w:rPr>
              <w:t xml:space="preserve">Если у автора меньше 3-х страниц, то стоимость 1-ой страницы составит </w:t>
            </w:r>
            <w:r w:rsidRPr="00CB12C5">
              <w:rPr>
                <w:rFonts w:ascii="Cambria" w:hAnsi="Cambria"/>
                <w:b/>
                <w:iCs/>
                <w:sz w:val="23"/>
                <w:szCs w:val="23"/>
              </w:rPr>
              <w:t>250 руб. *</w:t>
            </w:r>
          </w:p>
        </w:tc>
        <w:tc>
          <w:tcPr>
            <w:tcW w:w="1039" w:type="pct"/>
            <w:gridSpan w:val="2"/>
            <w:shd w:val="clear" w:color="auto" w:fill="auto"/>
          </w:tcPr>
          <w:p w:rsidR="00467AB8" w:rsidRPr="00CB12C5" w:rsidRDefault="00467AB8" w:rsidP="00BF6973">
            <w:pPr>
              <w:pStyle w:val="3"/>
              <w:rPr>
                <w:sz w:val="23"/>
                <w:szCs w:val="23"/>
              </w:rPr>
            </w:pPr>
            <w:r w:rsidRPr="00CB12C5">
              <w:rPr>
                <w:rFonts w:ascii="Cambria" w:hAnsi="Cambria"/>
                <w:b/>
                <w:bCs/>
                <w:sz w:val="23"/>
                <w:szCs w:val="23"/>
              </w:rPr>
              <w:t>+ 0-00 руб.</w:t>
            </w:r>
          </w:p>
        </w:tc>
      </w:tr>
      <w:tr w:rsidR="00CB12C5" w:rsidRPr="009020BF" w:rsidTr="00CB12C5">
        <w:tc>
          <w:tcPr>
            <w:tcW w:w="5000" w:type="pct"/>
            <w:gridSpan w:val="6"/>
            <w:shd w:val="clear" w:color="auto" w:fill="auto"/>
          </w:tcPr>
          <w:p w:rsidR="00CB12C5" w:rsidRPr="00CB12C5" w:rsidRDefault="00CB12C5" w:rsidP="00CB12C5">
            <w:pPr>
              <w:pStyle w:val="1"/>
              <w:spacing w:before="140" w:after="100"/>
              <w:ind w:firstLine="0"/>
              <w:rPr>
                <w:rFonts w:ascii="Cambria" w:hAnsi="Cambria"/>
                <w:b w:val="0"/>
                <w:bCs/>
                <w:sz w:val="23"/>
                <w:szCs w:val="23"/>
              </w:rPr>
            </w:pPr>
            <w:r w:rsidRPr="00CB12C5">
              <w:rPr>
                <w:rFonts w:ascii="Cambria" w:hAnsi="Cambria"/>
                <w:color w:val="C00000"/>
                <w:sz w:val="23"/>
                <w:szCs w:val="23"/>
              </w:rPr>
              <w:t>Дополнительные услуги:</w:t>
            </w:r>
          </w:p>
        </w:tc>
      </w:tr>
      <w:tr w:rsidR="00467AB8" w:rsidRPr="009020BF" w:rsidTr="00BF6973">
        <w:tc>
          <w:tcPr>
            <w:tcW w:w="3961" w:type="pct"/>
            <w:gridSpan w:val="4"/>
            <w:shd w:val="clear" w:color="auto" w:fill="auto"/>
          </w:tcPr>
          <w:p w:rsidR="00467AB8" w:rsidRPr="00CB12C5" w:rsidRDefault="00D36431" w:rsidP="00EB5EAE">
            <w:pPr>
              <w:rPr>
                <w:rFonts w:asciiTheme="majorHAnsi" w:hAnsiTheme="majorHAnsi"/>
                <w:iCs/>
                <w:sz w:val="23"/>
                <w:szCs w:val="23"/>
              </w:rPr>
            </w:pPr>
            <w:r w:rsidRPr="00CB12C5">
              <w:rPr>
                <w:rFonts w:asciiTheme="majorHAnsi" w:hAnsiTheme="majorHAnsi"/>
                <w:sz w:val="23"/>
                <w:szCs w:val="23"/>
              </w:rPr>
              <w:t xml:space="preserve">Стоимость печатного экземпляра сборника оплачивается дополнительно </w:t>
            </w:r>
            <w:r w:rsidRPr="00CB12C5">
              <w:rPr>
                <w:rFonts w:asciiTheme="majorHAnsi" w:hAnsiTheme="majorHAnsi"/>
                <w:b/>
                <w:i/>
                <w:sz w:val="23"/>
                <w:szCs w:val="23"/>
              </w:rPr>
              <w:t xml:space="preserve">(при необходимости) </w:t>
            </w:r>
            <w:bookmarkStart w:id="0" w:name="_GoBack"/>
            <w:bookmarkEnd w:id="0"/>
            <w:r w:rsidRPr="00CB12C5">
              <w:rPr>
                <w:rFonts w:asciiTheme="majorHAnsi" w:hAnsiTheme="majorHAnsi"/>
                <w:sz w:val="23"/>
                <w:szCs w:val="23"/>
              </w:rPr>
              <w:t xml:space="preserve">и составляет </w:t>
            </w:r>
            <w:r w:rsidR="003A0575" w:rsidRPr="00DA6DE4">
              <w:rPr>
                <w:rFonts w:asciiTheme="majorHAnsi" w:hAnsiTheme="majorHAnsi"/>
                <w:b/>
                <w:sz w:val="23"/>
                <w:szCs w:val="23"/>
              </w:rPr>
              <w:t>5</w:t>
            </w:r>
            <w:r w:rsidR="005C7E4D" w:rsidRPr="00CB12C5">
              <w:rPr>
                <w:rFonts w:asciiTheme="majorHAnsi" w:hAnsiTheme="majorHAnsi"/>
                <w:b/>
                <w:sz w:val="23"/>
                <w:szCs w:val="23"/>
              </w:rPr>
              <w:t>0</w:t>
            </w:r>
            <w:r w:rsidRPr="00CB12C5">
              <w:rPr>
                <w:rFonts w:asciiTheme="majorHAnsi" w:hAnsiTheme="majorHAnsi"/>
                <w:b/>
                <w:sz w:val="23"/>
                <w:szCs w:val="23"/>
              </w:rPr>
              <w:t>0 руб.</w:t>
            </w:r>
          </w:p>
        </w:tc>
        <w:tc>
          <w:tcPr>
            <w:tcW w:w="1039" w:type="pct"/>
            <w:gridSpan w:val="2"/>
            <w:shd w:val="clear" w:color="auto" w:fill="auto"/>
          </w:tcPr>
          <w:p w:rsidR="00467AB8" w:rsidRPr="00CB12C5" w:rsidRDefault="00467AB8" w:rsidP="00BF6973">
            <w:pPr>
              <w:pStyle w:val="a3"/>
              <w:rPr>
                <w:rFonts w:ascii="Cambria" w:hAnsi="Cambria"/>
                <w:b/>
                <w:bCs/>
                <w:sz w:val="23"/>
                <w:szCs w:val="23"/>
              </w:rPr>
            </w:pPr>
            <w:r w:rsidRPr="00CB12C5">
              <w:rPr>
                <w:rFonts w:ascii="Cambria" w:hAnsi="Cambria"/>
                <w:b/>
                <w:bCs/>
                <w:sz w:val="23"/>
                <w:szCs w:val="23"/>
              </w:rPr>
              <w:t>+ 0-00 руб.</w:t>
            </w:r>
          </w:p>
        </w:tc>
      </w:tr>
      <w:tr w:rsidR="00D55DAE" w:rsidRPr="009020BF" w:rsidTr="00BF6973">
        <w:tc>
          <w:tcPr>
            <w:tcW w:w="3961" w:type="pct"/>
            <w:gridSpan w:val="4"/>
            <w:shd w:val="clear" w:color="auto" w:fill="auto"/>
          </w:tcPr>
          <w:p w:rsidR="00D55DAE" w:rsidRPr="00CB12C5" w:rsidRDefault="00D55DAE" w:rsidP="00D55DAE">
            <w:pPr>
              <w:rPr>
                <w:rFonts w:asciiTheme="majorHAnsi" w:hAnsiTheme="majorHAnsi"/>
                <w:sz w:val="23"/>
                <w:szCs w:val="23"/>
              </w:rPr>
            </w:pPr>
            <w:r w:rsidRPr="00CB12C5">
              <w:rPr>
                <w:rFonts w:ascii="Cambria" w:hAnsi="Cambria"/>
                <w:iCs/>
                <w:sz w:val="23"/>
                <w:szCs w:val="23"/>
              </w:rPr>
              <w:t xml:space="preserve">Именной сертификат </w:t>
            </w:r>
            <w:r w:rsidRPr="00CB12C5">
              <w:rPr>
                <w:rFonts w:ascii="Cambria" w:hAnsi="Cambria"/>
                <w:b/>
                <w:iCs/>
                <w:sz w:val="23"/>
                <w:szCs w:val="23"/>
              </w:rPr>
              <w:t>(электронный)</w:t>
            </w:r>
            <w:r w:rsidRPr="00CB12C5">
              <w:rPr>
                <w:rFonts w:ascii="Cambria" w:hAnsi="Cambria"/>
                <w:iCs/>
                <w:sz w:val="23"/>
                <w:szCs w:val="23"/>
              </w:rPr>
              <w:t xml:space="preserve"> на бланке формата А5 по цене </w:t>
            </w:r>
            <w:r w:rsidR="005C7E4D" w:rsidRPr="00CB12C5">
              <w:rPr>
                <w:rFonts w:ascii="Cambria" w:hAnsi="Cambria"/>
                <w:b/>
                <w:iCs/>
                <w:sz w:val="23"/>
                <w:szCs w:val="23"/>
              </w:rPr>
              <w:t>8</w:t>
            </w:r>
            <w:r w:rsidRPr="00CB12C5">
              <w:rPr>
                <w:rFonts w:ascii="Cambria" w:hAnsi="Cambria"/>
                <w:b/>
                <w:iCs/>
                <w:sz w:val="23"/>
                <w:szCs w:val="23"/>
              </w:rPr>
              <w:t>0 руб.</w:t>
            </w:r>
            <w:r w:rsidRPr="00CB12C5">
              <w:rPr>
                <w:rFonts w:ascii="Cambria" w:hAnsi="Cambria"/>
                <w:iCs/>
                <w:sz w:val="23"/>
                <w:szCs w:val="23"/>
              </w:rPr>
              <w:t xml:space="preserve"> за экземпляр на одного автора</w:t>
            </w:r>
          </w:p>
        </w:tc>
        <w:tc>
          <w:tcPr>
            <w:tcW w:w="1039" w:type="pct"/>
            <w:gridSpan w:val="2"/>
            <w:shd w:val="clear" w:color="auto" w:fill="auto"/>
          </w:tcPr>
          <w:p w:rsidR="00D55DAE" w:rsidRPr="00CB12C5" w:rsidRDefault="00D55DAE" w:rsidP="00BF6973">
            <w:pPr>
              <w:pStyle w:val="a3"/>
              <w:rPr>
                <w:rFonts w:ascii="Cambria" w:hAnsi="Cambria"/>
                <w:b/>
                <w:bCs/>
                <w:sz w:val="23"/>
                <w:szCs w:val="23"/>
              </w:rPr>
            </w:pPr>
            <w:r w:rsidRPr="00CB12C5">
              <w:rPr>
                <w:rFonts w:ascii="Cambria" w:hAnsi="Cambria"/>
                <w:b/>
                <w:bCs/>
                <w:sz w:val="23"/>
                <w:szCs w:val="23"/>
              </w:rPr>
              <w:t>+ 0-00 руб.</w:t>
            </w:r>
          </w:p>
        </w:tc>
      </w:tr>
      <w:tr w:rsidR="00467AB8" w:rsidRPr="009020BF" w:rsidTr="00BF6973">
        <w:tc>
          <w:tcPr>
            <w:tcW w:w="3961" w:type="pct"/>
            <w:gridSpan w:val="4"/>
            <w:shd w:val="clear" w:color="auto" w:fill="auto"/>
          </w:tcPr>
          <w:p w:rsidR="00467AB8" w:rsidRPr="00CB12C5" w:rsidRDefault="00467AB8" w:rsidP="00D55DAE">
            <w:pPr>
              <w:rPr>
                <w:rFonts w:ascii="Cambria" w:hAnsi="Cambria"/>
                <w:iCs/>
                <w:sz w:val="23"/>
                <w:szCs w:val="23"/>
              </w:rPr>
            </w:pPr>
            <w:r w:rsidRPr="00CB12C5">
              <w:rPr>
                <w:rFonts w:ascii="Cambria" w:hAnsi="Cambria"/>
                <w:iCs/>
                <w:sz w:val="23"/>
                <w:szCs w:val="23"/>
              </w:rPr>
              <w:t>Именной сертификат</w:t>
            </w:r>
            <w:r w:rsidR="00D55DAE" w:rsidRPr="00CB12C5">
              <w:rPr>
                <w:rFonts w:ascii="Cambria" w:hAnsi="Cambria"/>
                <w:iCs/>
                <w:sz w:val="23"/>
                <w:szCs w:val="23"/>
              </w:rPr>
              <w:t xml:space="preserve"> </w:t>
            </w:r>
            <w:r w:rsidR="00D55DAE" w:rsidRPr="00CB12C5">
              <w:rPr>
                <w:rFonts w:ascii="Cambria" w:hAnsi="Cambria"/>
                <w:b/>
                <w:iCs/>
                <w:sz w:val="23"/>
                <w:szCs w:val="23"/>
              </w:rPr>
              <w:t>(печатный)</w:t>
            </w:r>
            <w:r w:rsidRPr="00CB12C5">
              <w:rPr>
                <w:rFonts w:ascii="Cambria" w:hAnsi="Cambria"/>
                <w:iCs/>
                <w:sz w:val="23"/>
                <w:szCs w:val="23"/>
              </w:rPr>
              <w:t xml:space="preserve"> на бланке формата А5 п</w:t>
            </w:r>
            <w:r w:rsidR="00D55DAE" w:rsidRPr="00CB12C5">
              <w:rPr>
                <w:rFonts w:ascii="Cambria" w:hAnsi="Cambria"/>
                <w:iCs/>
                <w:sz w:val="23"/>
                <w:szCs w:val="23"/>
              </w:rPr>
              <w:t>о цене</w:t>
            </w:r>
            <w:r w:rsidR="00D55DAE" w:rsidRPr="00CB12C5">
              <w:rPr>
                <w:rFonts w:ascii="Cambria" w:hAnsi="Cambria"/>
                <w:iCs/>
                <w:sz w:val="23"/>
                <w:szCs w:val="23"/>
              </w:rPr>
              <w:br/>
            </w:r>
            <w:r w:rsidR="00EB5EAE" w:rsidRPr="00CB12C5">
              <w:rPr>
                <w:rFonts w:ascii="Cambria" w:hAnsi="Cambria"/>
                <w:b/>
                <w:iCs/>
                <w:sz w:val="23"/>
                <w:szCs w:val="23"/>
              </w:rPr>
              <w:t>25</w:t>
            </w:r>
            <w:r w:rsidRPr="00CB12C5">
              <w:rPr>
                <w:rFonts w:ascii="Cambria" w:hAnsi="Cambria"/>
                <w:b/>
                <w:iCs/>
                <w:sz w:val="23"/>
                <w:szCs w:val="23"/>
              </w:rPr>
              <w:t>0 руб.</w:t>
            </w:r>
            <w:r w:rsidRPr="00CB12C5">
              <w:rPr>
                <w:rFonts w:ascii="Cambria" w:hAnsi="Cambria"/>
                <w:iCs/>
                <w:sz w:val="23"/>
                <w:szCs w:val="23"/>
              </w:rPr>
              <w:t xml:space="preserve"> за экземпляр на одного автора</w:t>
            </w:r>
            <w:r w:rsidR="00D55DAE" w:rsidRPr="00CB12C5">
              <w:rPr>
                <w:rFonts w:ascii="Cambria" w:hAnsi="Cambria"/>
                <w:iCs/>
                <w:sz w:val="23"/>
                <w:szCs w:val="23"/>
              </w:rPr>
              <w:t>.</w:t>
            </w:r>
          </w:p>
        </w:tc>
        <w:tc>
          <w:tcPr>
            <w:tcW w:w="1039" w:type="pct"/>
            <w:gridSpan w:val="2"/>
            <w:shd w:val="clear" w:color="auto" w:fill="auto"/>
          </w:tcPr>
          <w:p w:rsidR="00467AB8" w:rsidRPr="00CB12C5" w:rsidRDefault="00467AB8" w:rsidP="00BF6973">
            <w:pPr>
              <w:pStyle w:val="a3"/>
              <w:rPr>
                <w:rFonts w:ascii="Cambria" w:hAnsi="Cambria"/>
                <w:bCs/>
                <w:sz w:val="23"/>
                <w:szCs w:val="23"/>
              </w:rPr>
            </w:pPr>
            <w:r w:rsidRPr="00CB12C5">
              <w:rPr>
                <w:rFonts w:ascii="Cambria" w:hAnsi="Cambria"/>
                <w:b/>
                <w:bCs/>
                <w:sz w:val="23"/>
                <w:szCs w:val="23"/>
              </w:rPr>
              <w:t>+ 0-00 руб.</w:t>
            </w:r>
          </w:p>
        </w:tc>
      </w:tr>
      <w:tr w:rsidR="00467AB8" w:rsidRPr="009020BF" w:rsidTr="00BF6973">
        <w:tc>
          <w:tcPr>
            <w:tcW w:w="3961" w:type="pct"/>
            <w:gridSpan w:val="4"/>
            <w:shd w:val="clear" w:color="auto" w:fill="auto"/>
          </w:tcPr>
          <w:p w:rsidR="00467AB8" w:rsidRPr="00CB12C5" w:rsidRDefault="00406BCB" w:rsidP="00BF6973">
            <w:pPr>
              <w:rPr>
                <w:rFonts w:ascii="Cambria" w:hAnsi="Cambria"/>
                <w:iCs/>
                <w:sz w:val="23"/>
                <w:szCs w:val="23"/>
              </w:rPr>
            </w:pPr>
            <w:r w:rsidRPr="00CB12C5">
              <w:rPr>
                <w:rFonts w:ascii="Cambria" w:hAnsi="Cambria"/>
                <w:iCs/>
                <w:sz w:val="23"/>
                <w:szCs w:val="23"/>
              </w:rPr>
              <w:t xml:space="preserve">Доставка </w:t>
            </w:r>
            <w:r w:rsidRPr="00CB12C5">
              <w:rPr>
                <w:rFonts w:ascii="Cambria" w:hAnsi="Cambria"/>
                <w:b/>
                <w:iCs/>
                <w:sz w:val="23"/>
                <w:szCs w:val="23"/>
              </w:rPr>
              <w:t>каждого сборника</w:t>
            </w:r>
            <w:r w:rsidRPr="00CB12C5">
              <w:rPr>
                <w:rFonts w:ascii="Cambria" w:hAnsi="Cambria"/>
                <w:iCs/>
                <w:sz w:val="23"/>
                <w:szCs w:val="23"/>
              </w:rPr>
              <w:t xml:space="preserve"> заказной бандеролью (по России – </w:t>
            </w:r>
            <w:r w:rsidR="00D55DAE" w:rsidRPr="00CB12C5">
              <w:rPr>
                <w:rFonts w:ascii="Cambria" w:hAnsi="Cambria"/>
                <w:b/>
                <w:iCs/>
                <w:sz w:val="23"/>
                <w:szCs w:val="23"/>
              </w:rPr>
              <w:t>БЕСПЛАТНО</w:t>
            </w:r>
            <w:r w:rsidRPr="00CB12C5">
              <w:rPr>
                <w:rFonts w:ascii="Cambria" w:hAnsi="Cambria"/>
                <w:iCs/>
                <w:sz w:val="23"/>
                <w:szCs w:val="23"/>
              </w:rPr>
              <w:t>,</w:t>
            </w:r>
            <w:r w:rsidR="00D55DAE" w:rsidRPr="00CB12C5">
              <w:rPr>
                <w:iCs/>
                <w:sz w:val="23"/>
                <w:szCs w:val="23"/>
              </w:rPr>
              <w:t xml:space="preserve"> </w:t>
            </w:r>
            <w:r w:rsidR="00D55DAE" w:rsidRPr="00CB12C5">
              <w:rPr>
                <w:rFonts w:ascii="Cambria" w:hAnsi="Cambria"/>
                <w:iCs/>
                <w:sz w:val="23"/>
                <w:szCs w:val="23"/>
              </w:rPr>
              <w:t xml:space="preserve">за пределы России – </w:t>
            </w:r>
            <w:r w:rsidR="003A0575" w:rsidRPr="003A0575">
              <w:rPr>
                <w:rFonts w:ascii="Cambria" w:hAnsi="Cambria"/>
                <w:b/>
                <w:iCs/>
                <w:sz w:val="23"/>
                <w:szCs w:val="23"/>
              </w:rPr>
              <w:t>1200</w:t>
            </w:r>
            <w:r w:rsidR="00D55DAE" w:rsidRPr="00CB12C5">
              <w:rPr>
                <w:rFonts w:ascii="Cambria" w:hAnsi="Cambria"/>
                <w:b/>
                <w:iCs/>
                <w:sz w:val="23"/>
                <w:szCs w:val="23"/>
              </w:rPr>
              <w:t xml:space="preserve"> руб.</w:t>
            </w:r>
            <w:r w:rsidR="00D55DAE" w:rsidRPr="00CB12C5">
              <w:rPr>
                <w:rFonts w:ascii="Cambria" w:hAnsi="Cambria"/>
                <w:iCs/>
                <w:sz w:val="23"/>
                <w:szCs w:val="23"/>
              </w:rPr>
              <w:t xml:space="preserve">) </w:t>
            </w:r>
            <w:r w:rsidR="00D55DAE" w:rsidRPr="00CB12C5">
              <w:rPr>
                <w:rFonts w:ascii="Cambria" w:hAnsi="Cambria"/>
                <w:b/>
                <w:i/>
                <w:iCs/>
                <w:sz w:val="23"/>
                <w:szCs w:val="23"/>
              </w:rPr>
              <w:t>(За пределы России - доставка каждого сборника оплачивается и прибавляется к организационному взносу!)</w:t>
            </w:r>
          </w:p>
        </w:tc>
        <w:tc>
          <w:tcPr>
            <w:tcW w:w="1039" w:type="pct"/>
            <w:gridSpan w:val="2"/>
            <w:shd w:val="clear" w:color="auto" w:fill="auto"/>
          </w:tcPr>
          <w:p w:rsidR="00467AB8" w:rsidRPr="00CB12C5" w:rsidRDefault="00467AB8" w:rsidP="00BF6973">
            <w:pPr>
              <w:pStyle w:val="a3"/>
              <w:rPr>
                <w:rFonts w:ascii="Cambria" w:hAnsi="Cambria"/>
                <w:b/>
                <w:bCs/>
                <w:sz w:val="23"/>
                <w:szCs w:val="23"/>
              </w:rPr>
            </w:pPr>
            <w:r w:rsidRPr="00CB12C5">
              <w:rPr>
                <w:rFonts w:ascii="Cambria" w:hAnsi="Cambria"/>
                <w:b/>
                <w:bCs/>
                <w:sz w:val="23"/>
                <w:szCs w:val="23"/>
              </w:rPr>
              <w:t>+ 0-00 руб.</w:t>
            </w:r>
          </w:p>
        </w:tc>
      </w:tr>
      <w:tr w:rsidR="00467AB8" w:rsidRPr="009020BF" w:rsidTr="00BF6973">
        <w:tc>
          <w:tcPr>
            <w:tcW w:w="3961" w:type="pct"/>
            <w:gridSpan w:val="4"/>
            <w:shd w:val="clear" w:color="auto" w:fill="auto"/>
          </w:tcPr>
          <w:p w:rsidR="00467AB8" w:rsidRPr="00CB12C5" w:rsidRDefault="00467AB8" w:rsidP="00BF6973">
            <w:pPr>
              <w:jc w:val="right"/>
              <w:rPr>
                <w:rFonts w:ascii="Cambria" w:hAnsi="Cambria"/>
                <w:b/>
                <w:iCs/>
                <w:sz w:val="23"/>
                <w:szCs w:val="23"/>
              </w:rPr>
            </w:pPr>
            <w:r w:rsidRPr="00CB12C5">
              <w:rPr>
                <w:rFonts w:ascii="Cambria" w:hAnsi="Cambria"/>
                <w:b/>
                <w:iCs/>
                <w:sz w:val="23"/>
                <w:szCs w:val="23"/>
              </w:rPr>
              <w:t>ИТОГО к оплате*</w:t>
            </w:r>
          </w:p>
        </w:tc>
        <w:tc>
          <w:tcPr>
            <w:tcW w:w="1039" w:type="pct"/>
            <w:gridSpan w:val="2"/>
            <w:shd w:val="clear" w:color="auto" w:fill="auto"/>
          </w:tcPr>
          <w:p w:rsidR="00467AB8" w:rsidRPr="00CB12C5" w:rsidRDefault="00467AB8" w:rsidP="00BF6973">
            <w:pPr>
              <w:pStyle w:val="a3"/>
              <w:rPr>
                <w:rFonts w:ascii="Cambria" w:hAnsi="Cambria"/>
                <w:b/>
                <w:bCs/>
                <w:sz w:val="23"/>
                <w:szCs w:val="23"/>
              </w:rPr>
            </w:pPr>
            <w:r w:rsidRPr="00CB12C5">
              <w:rPr>
                <w:rFonts w:ascii="Cambria" w:hAnsi="Cambria"/>
                <w:b/>
                <w:bCs/>
                <w:sz w:val="23"/>
                <w:szCs w:val="23"/>
              </w:rPr>
              <w:t>= 0000-00 руб.</w:t>
            </w:r>
          </w:p>
        </w:tc>
      </w:tr>
    </w:tbl>
    <w:p w:rsidR="00E833A8" w:rsidRPr="00CB12C5" w:rsidRDefault="00E833A8" w:rsidP="00E833A8">
      <w:pPr>
        <w:rPr>
          <w:rFonts w:ascii="Cambria" w:hAnsi="Cambria"/>
          <w:b/>
          <w:caps/>
          <w:sz w:val="14"/>
        </w:rPr>
      </w:pPr>
    </w:p>
    <w:p w:rsidR="00CB6213" w:rsidRPr="00CB12C5" w:rsidRDefault="00E833A8">
      <w:pPr>
        <w:rPr>
          <w:rFonts w:ascii="Cambria" w:hAnsi="Cambria"/>
          <w:b/>
          <w:caps/>
        </w:rPr>
      </w:pPr>
      <w:r>
        <w:rPr>
          <w:rFonts w:ascii="Cambria" w:hAnsi="Cambria"/>
          <w:b/>
        </w:rPr>
        <w:t>П</w:t>
      </w:r>
      <w:r w:rsidRPr="00285C82">
        <w:rPr>
          <w:rFonts w:ascii="Cambria" w:hAnsi="Cambria"/>
          <w:b/>
        </w:rPr>
        <w:t>оля, отмеченные (*</w:t>
      </w:r>
      <w:r>
        <w:rPr>
          <w:rFonts w:ascii="Cambria" w:hAnsi="Cambria"/>
          <w:b/>
        </w:rPr>
        <w:t>) обязатель</w:t>
      </w:r>
      <w:r w:rsidRPr="00285C82">
        <w:rPr>
          <w:rFonts w:ascii="Cambria" w:hAnsi="Cambria"/>
          <w:b/>
        </w:rPr>
        <w:t>ны для заполнения</w:t>
      </w:r>
    </w:p>
    <w:sectPr w:rsidR="00CB6213" w:rsidRPr="00CB12C5" w:rsidSect="00E833A8">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2E03"/>
    <w:rsid w:val="00002E03"/>
    <w:rsid w:val="00037978"/>
    <w:rsid w:val="000F6CD1"/>
    <w:rsid w:val="003A0575"/>
    <w:rsid w:val="003E288C"/>
    <w:rsid w:val="00406BCB"/>
    <w:rsid w:val="00467AB8"/>
    <w:rsid w:val="005C7E4D"/>
    <w:rsid w:val="007C49F7"/>
    <w:rsid w:val="00CB12C5"/>
    <w:rsid w:val="00CB6213"/>
    <w:rsid w:val="00D36431"/>
    <w:rsid w:val="00D55DAE"/>
    <w:rsid w:val="00DA6DE4"/>
    <w:rsid w:val="00E76822"/>
    <w:rsid w:val="00E833A8"/>
    <w:rsid w:val="00EB5E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FB052"/>
  <w15:docId w15:val="{810EA9C5-5352-438A-A741-FF991C2DA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C49F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2"/>
    <w:basedOn w:val="a"/>
    <w:qFormat/>
    <w:rsid w:val="007C49F7"/>
    <w:pPr>
      <w:ind w:firstLine="709"/>
      <w:jc w:val="both"/>
    </w:pPr>
    <w:rPr>
      <w:sz w:val="26"/>
      <w:szCs w:val="26"/>
    </w:rPr>
  </w:style>
  <w:style w:type="paragraph" w:customStyle="1" w:styleId="1">
    <w:name w:val="1"/>
    <w:basedOn w:val="a"/>
    <w:qFormat/>
    <w:rsid w:val="007C49F7"/>
    <w:pPr>
      <w:spacing w:after="40"/>
      <w:ind w:firstLine="709"/>
      <w:jc w:val="both"/>
    </w:pPr>
    <w:rPr>
      <w:b/>
      <w:spacing w:val="20"/>
      <w:sz w:val="26"/>
      <w:szCs w:val="26"/>
    </w:rPr>
  </w:style>
  <w:style w:type="paragraph" w:styleId="a3">
    <w:name w:val="footnote text"/>
    <w:aliases w:val="Текст сноски Знак Знак Знак,Текст сноски Знак Знак,Текст сноски Знак1 Знак,Footnote Text Char,Текст сноски Знак Знак Знак Знак Знак,Текст сноски Знак Знак Знак Знак1,Текст сноски Знак Знак Знак Знак Знак Знак,сноска,Знак,Зна"/>
    <w:basedOn w:val="a"/>
    <w:link w:val="10"/>
    <w:rsid w:val="007C49F7"/>
    <w:rPr>
      <w:sz w:val="20"/>
      <w:szCs w:val="20"/>
    </w:rPr>
  </w:style>
  <w:style w:type="character" w:customStyle="1" w:styleId="a4">
    <w:name w:val="Текст сноски Знак"/>
    <w:basedOn w:val="a0"/>
    <w:uiPriority w:val="99"/>
    <w:semiHidden/>
    <w:rsid w:val="007C49F7"/>
    <w:rPr>
      <w:rFonts w:ascii="Times New Roman" w:eastAsia="Times New Roman" w:hAnsi="Times New Roman" w:cs="Times New Roman"/>
      <w:sz w:val="20"/>
      <w:szCs w:val="20"/>
      <w:lang w:eastAsia="ru-RU"/>
    </w:rPr>
  </w:style>
  <w:style w:type="character" w:customStyle="1" w:styleId="10">
    <w:name w:val="Текст сноски Знак1"/>
    <w:aliases w:val="Текст сноски Знак Знак Знак Знак,Текст сноски Знак Знак Знак1,Текст сноски Знак1 Знак Знак,Footnote Text Char Знак,Текст сноски Знак Знак Знак Знак Знак Знак1,Текст сноски Знак Знак Знак Знак1 Знак,сноска Знак,Знак Знак,Зна Знак"/>
    <w:basedOn w:val="a0"/>
    <w:link w:val="a3"/>
    <w:uiPriority w:val="99"/>
    <w:locked/>
    <w:rsid w:val="007C49F7"/>
    <w:rPr>
      <w:rFonts w:ascii="Times New Roman" w:eastAsia="Times New Roman" w:hAnsi="Times New Roman" w:cs="Times New Roman"/>
      <w:sz w:val="20"/>
      <w:szCs w:val="20"/>
      <w:lang w:eastAsia="ru-RU"/>
    </w:rPr>
  </w:style>
  <w:style w:type="paragraph" w:customStyle="1" w:styleId="3">
    <w:name w:val="3"/>
    <w:basedOn w:val="a"/>
    <w:qFormat/>
    <w:rsid w:val="00E833A8"/>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272</Words>
  <Characters>1553</Characters>
  <Application>Microsoft Office Word</Application>
  <DocSecurity>0</DocSecurity>
  <Lines>12</Lines>
  <Paragraphs>3</Paragraphs>
  <ScaleCrop>false</ScaleCrop>
  <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Туголуков Александр Валерьевич</dc:creator>
  <cp:keywords/>
  <dc:description/>
  <cp:lastModifiedBy>Туголуков Александр Валерьевич</cp:lastModifiedBy>
  <cp:revision>18</cp:revision>
  <dcterms:created xsi:type="dcterms:W3CDTF">2015-05-20T13:34:00Z</dcterms:created>
  <dcterms:modified xsi:type="dcterms:W3CDTF">2024-01-30T07:15:00Z</dcterms:modified>
</cp:coreProperties>
</file>